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8B502B"/>
    <w:p w14:paraId="16C0E8A7" w14:textId="77777777" w:rsidR="002B5312" w:rsidRDefault="002B5312"/>
    <w:p w14:paraId="0BCCDE57" w14:textId="044F255D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14EB">
        <w:rPr>
          <w:rFonts w:ascii="Times New Roman" w:hAnsi="Times New Roman" w:cs="Times New Roman"/>
          <w:b/>
          <w:sz w:val="32"/>
          <w:szCs w:val="32"/>
        </w:rPr>
        <w:t>6</w:t>
      </w:r>
      <w:r w:rsidR="00CA5A43">
        <w:rPr>
          <w:rFonts w:ascii="Times New Roman" w:hAnsi="Times New Roman" w:cs="Times New Roman"/>
          <w:b/>
          <w:sz w:val="32"/>
          <w:szCs w:val="32"/>
        </w:rPr>
        <w:t>6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562E4032" w:rsidR="00006A16" w:rsidRDefault="0061431D" w:rsidP="00814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CA5A43" w:rsidRPr="00CA5A43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монтажу конструкций здания выше 0.000. Сборный железобетон на 14 этажей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D87C69" w14:textId="77777777" w:rsidR="00FF14EB" w:rsidRDefault="00FF14EB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77C60C72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094D0ACB" w:rsidR="002B5312" w:rsidRPr="00CA5A43" w:rsidRDefault="00CA5A43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A43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конструкций здания выше 0.000. Сборный железобетон на 14 этажей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CFBAF2E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  <w:p w14:paraId="47C2757A" w14:textId="5B6ED9D2" w:rsidR="005328DB" w:rsidRDefault="005328DB" w:rsidP="0053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действующего СРО </w:t>
            </w:r>
            <w:r w:rsidR="00700AB4" w:rsidRPr="00700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</w:t>
            </w:r>
            <w:r w:rsidR="00FF14EB" w:rsidRPr="00FF14EB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</w:t>
            </w:r>
            <w:r w:rsidRPr="005A4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14:paraId="7B40E54C" w14:textId="7C0ADE9D" w:rsidR="007C3271" w:rsidRPr="00167972" w:rsidRDefault="005328DB" w:rsidP="00FF1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00AB4" w:rsidRPr="00700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у </w:t>
            </w:r>
            <w:r w:rsidR="00FF14EB" w:rsidRPr="00FF14EB">
              <w:rPr>
                <w:rFonts w:ascii="Times New Roman" w:hAnsi="Times New Roman" w:cs="Times New Roman"/>
                <w:b/>
                <w:sz w:val="24"/>
                <w:szCs w:val="24"/>
              </w:rPr>
              <w:t>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625146A7" w:rsidR="0093677F" w:rsidRPr="00FF54BF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5B3D1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B3D1B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5B3D1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5B3D1B" w:rsidRPr="005C20F3">
              <w:rPr>
                <w:rFonts w:ascii="Times New Roman" w:hAnsi="Times New Roman" w:cs="Times New Roman"/>
                <w:sz w:val="24"/>
                <w:szCs w:val="24"/>
              </w:rPr>
              <w:t>б-р Молодежи</w:t>
            </w:r>
            <w:r w:rsidR="005B3D1B">
              <w:rPr>
                <w:rFonts w:ascii="Times New Roman" w:hAnsi="Times New Roman" w:cs="Times New Roman"/>
                <w:sz w:val="24"/>
                <w:szCs w:val="24"/>
              </w:rPr>
              <w:t xml:space="preserve"> (поз. 1)</w:t>
            </w:r>
            <w:r w:rsidR="0059549E" w:rsidRPr="00FF5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2ED543DF" w:rsidR="00A836A2" w:rsidRPr="007C3271" w:rsidRDefault="00A836A2" w:rsidP="005B3D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FF5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27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даты подписания договора по </w:t>
            </w:r>
            <w:r w:rsidR="005B3D1B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30.06.</w:t>
            </w:r>
            <w:r w:rsidR="007C327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5D3B3669" w:rsidR="0059549E" w:rsidRPr="0096707B" w:rsidRDefault="0059549E" w:rsidP="005B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00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3D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4AEF" w:rsidRPr="00DC4AE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A08">
              <w:t xml:space="preserve">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158FC4FB" w14:textId="473D77A8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015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F18340" w14:textId="63106A4E" w:rsidR="00700AB4" w:rsidRPr="00700AB4" w:rsidRDefault="0020157B" w:rsidP="00700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0AB4" w:rsidRPr="00700AB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действующего СРО в области строительства; </w:t>
            </w:r>
          </w:p>
          <w:p w14:paraId="70918871" w14:textId="6844FCFF" w:rsidR="0020157B" w:rsidRPr="008F485D" w:rsidRDefault="00700AB4" w:rsidP="00700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AB4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архитектурно-строительного проектирования,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4CE16C1F" w14:textId="69108E52" w:rsidR="00B87936" w:rsidRDefault="004C248E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936">
        <w:rPr>
          <w:rFonts w:ascii="Times New Roman" w:hAnsi="Times New Roman" w:cs="Times New Roman"/>
          <w:b/>
          <w:sz w:val="24"/>
          <w:szCs w:val="24"/>
        </w:rPr>
        <w:t>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Контракта</w:t>
      </w:r>
    </w:p>
    <w:p w14:paraId="47EC7EFE" w14:textId="7399B3C2" w:rsidR="00B87936" w:rsidRPr="00CA5A43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A43">
        <w:rPr>
          <w:rFonts w:ascii="Times New Roman" w:hAnsi="Times New Roman" w:cs="Times New Roman"/>
          <w:b/>
          <w:sz w:val="24"/>
          <w:szCs w:val="24"/>
        </w:rPr>
        <w:t>Приложение № 5: Рабочие</w:t>
      </w:r>
      <w:bookmarkStart w:id="0" w:name="_GoBack"/>
      <w:bookmarkEnd w:id="0"/>
      <w:r w:rsidRPr="00CA5A43">
        <w:rPr>
          <w:rFonts w:ascii="Times New Roman" w:hAnsi="Times New Roman" w:cs="Times New Roman"/>
          <w:b/>
          <w:sz w:val="24"/>
          <w:szCs w:val="24"/>
        </w:rPr>
        <w:t xml:space="preserve"> документации 06-22-ОДСК-1а-КЖ</w:t>
      </w:r>
      <w:r w:rsidR="00CA5A43" w:rsidRPr="00CA5A43">
        <w:rPr>
          <w:rFonts w:ascii="Times New Roman" w:hAnsi="Times New Roman" w:cs="Times New Roman"/>
          <w:b/>
          <w:sz w:val="24"/>
          <w:szCs w:val="24"/>
        </w:rPr>
        <w:t>7</w:t>
      </w:r>
      <w:r w:rsidRPr="00CA5A43">
        <w:rPr>
          <w:rFonts w:ascii="Times New Roman" w:hAnsi="Times New Roman" w:cs="Times New Roman"/>
          <w:b/>
          <w:sz w:val="24"/>
          <w:szCs w:val="24"/>
        </w:rPr>
        <w:t>.1 «</w:t>
      </w:r>
      <w:r w:rsidR="00CA5A43" w:rsidRPr="00CA5A43">
        <w:rPr>
          <w:rFonts w:ascii="Times New Roman" w:hAnsi="Times New Roman" w:cs="Times New Roman"/>
          <w:sz w:val="24"/>
          <w:szCs w:val="24"/>
        </w:rPr>
        <w:t>Конструкции железобетонные. Шахты лифтов, лестничные марши и площадки. Часть 1. Лестничные марши и площадки 1-го-6-го этажей</w:t>
      </w:r>
      <w:r w:rsidRPr="00CA5A43">
        <w:rPr>
          <w:rFonts w:ascii="Times New Roman" w:hAnsi="Times New Roman" w:cs="Times New Roman"/>
          <w:b/>
          <w:sz w:val="24"/>
          <w:szCs w:val="24"/>
        </w:rPr>
        <w:t>»</w:t>
      </w:r>
    </w:p>
    <w:p w14:paraId="4A214948" w14:textId="7ADF2C8C" w:rsidR="00B87936" w:rsidRPr="00CA5A43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A43">
        <w:rPr>
          <w:rFonts w:ascii="Times New Roman" w:hAnsi="Times New Roman" w:cs="Times New Roman"/>
          <w:b/>
          <w:sz w:val="24"/>
          <w:szCs w:val="24"/>
        </w:rPr>
        <w:t>Приложение № 6: Рабочи</w:t>
      </w:r>
      <w:r w:rsidR="00CA5A43" w:rsidRPr="00CA5A43">
        <w:rPr>
          <w:rFonts w:ascii="Times New Roman" w:hAnsi="Times New Roman" w:cs="Times New Roman"/>
          <w:b/>
          <w:sz w:val="24"/>
          <w:szCs w:val="24"/>
        </w:rPr>
        <w:t>е документации 06-22-ОДСК-1а-КЖ7</w:t>
      </w:r>
      <w:r w:rsidRPr="00CA5A43">
        <w:rPr>
          <w:rFonts w:ascii="Times New Roman" w:hAnsi="Times New Roman" w:cs="Times New Roman"/>
          <w:b/>
          <w:sz w:val="24"/>
          <w:szCs w:val="24"/>
        </w:rPr>
        <w:t>.</w:t>
      </w:r>
      <w:r w:rsidR="00CA5A43" w:rsidRPr="00CA5A43">
        <w:rPr>
          <w:rFonts w:ascii="Times New Roman" w:hAnsi="Times New Roman" w:cs="Times New Roman"/>
          <w:b/>
          <w:sz w:val="24"/>
          <w:szCs w:val="24"/>
        </w:rPr>
        <w:t>2</w:t>
      </w:r>
      <w:r w:rsidRPr="00CA5A4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A5A43" w:rsidRPr="00CA5A43">
        <w:rPr>
          <w:rFonts w:ascii="Times New Roman" w:hAnsi="Times New Roman" w:cs="Times New Roman"/>
          <w:sz w:val="24"/>
          <w:szCs w:val="24"/>
        </w:rPr>
        <w:t>Конструкции железобетонные. Шахты лифтов, лестничные марши и площадки. Часть 2. Лестничные марши и площадки 7-20 этажей. Шахты лифтов.</w:t>
      </w:r>
      <w:r w:rsidRPr="00CA5A43">
        <w:rPr>
          <w:rFonts w:ascii="Times New Roman" w:hAnsi="Times New Roman" w:cs="Times New Roman"/>
          <w:b/>
          <w:sz w:val="24"/>
          <w:szCs w:val="24"/>
        </w:rPr>
        <w:t>»</w:t>
      </w:r>
    </w:p>
    <w:sectPr w:rsidR="00B87936" w:rsidRPr="00CA5A43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CA510" w14:textId="77777777" w:rsidR="008B502B" w:rsidRDefault="008B502B" w:rsidP="002B5312">
      <w:pPr>
        <w:spacing w:after="0" w:line="240" w:lineRule="auto"/>
      </w:pPr>
      <w:r>
        <w:separator/>
      </w:r>
    </w:p>
  </w:endnote>
  <w:endnote w:type="continuationSeparator" w:id="0">
    <w:p w14:paraId="279DDC93" w14:textId="77777777" w:rsidR="008B502B" w:rsidRDefault="008B502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D1742" w14:textId="77777777" w:rsidR="008B502B" w:rsidRDefault="008B502B" w:rsidP="002B5312">
      <w:pPr>
        <w:spacing w:after="0" w:line="240" w:lineRule="auto"/>
      </w:pPr>
      <w:r>
        <w:separator/>
      </w:r>
    </w:p>
  </w:footnote>
  <w:footnote w:type="continuationSeparator" w:id="0">
    <w:p w14:paraId="4B189F7A" w14:textId="77777777" w:rsidR="008B502B" w:rsidRDefault="008B502B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3D1B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B502B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37A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936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A5A4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4EB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8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70</cp:revision>
  <cp:lastPrinted>2020-11-09T07:19:00Z</cp:lastPrinted>
  <dcterms:created xsi:type="dcterms:W3CDTF">2024-08-02T13:03:00Z</dcterms:created>
  <dcterms:modified xsi:type="dcterms:W3CDTF">2025-04-21T14:44:00Z</dcterms:modified>
</cp:coreProperties>
</file>